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9BB" w:rsidRPr="00777847" w:rsidRDefault="002F09BB">
      <w:pPr>
        <w:rPr>
          <w:rFonts w:ascii="Tahoma" w:hAnsi="Tahoma"/>
          <w:sz w:val="44"/>
        </w:rPr>
      </w:pPr>
    </w:p>
    <w:tbl>
      <w:tblPr>
        <w:tblStyle w:val="TableGrid"/>
        <w:tblW w:w="0" w:type="auto"/>
        <w:tblBorders>
          <w:top w:val="dashed" w:sz="48" w:space="0" w:color="auto"/>
          <w:left w:val="dashed" w:sz="48" w:space="0" w:color="auto"/>
          <w:bottom w:val="dashed" w:sz="48" w:space="0" w:color="auto"/>
          <w:right w:val="dashed" w:sz="48" w:space="0" w:color="auto"/>
          <w:insideH w:val="dashed" w:sz="48" w:space="0" w:color="auto"/>
          <w:insideV w:val="dashed" w:sz="48" w:space="0" w:color="auto"/>
        </w:tblBorders>
        <w:tblLook w:val="00BF"/>
      </w:tblPr>
      <w:tblGrid>
        <w:gridCol w:w="2907"/>
        <w:gridCol w:w="2902"/>
        <w:gridCol w:w="2901"/>
        <w:gridCol w:w="2882"/>
      </w:tblGrid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“</w:t>
            </w:r>
            <w:r w:rsidR="00397FE9" w:rsidRPr="00777847">
              <w:rPr>
                <w:rFonts w:ascii="Tahoma" w:hAnsi="Tahoma"/>
                <w:sz w:val="44"/>
              </w:rPr>
              <w:t>Grocery Shopping</w:t>
            </w:r>
            <w:r w:rsidRPr="00777847">
              <w:rPr>
                <w:rFonts w:ascii="Tahoma" w:hAnsi="Tahoma"/>
                <w:sz w:val="44"/>
              </w:rPr>
              <w:t>”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Park car in store parking lot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0946F3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Drive to store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0946F3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Exit car</w:t>
            </w:r>
          </w:p>
        </w:tc>
      </w:tr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Fill cart with groceries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Roll cart to check out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Place cart items on counter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Walk cart to car</w:t>
            </w:r>
          </w:p>
        </w:tc>
      </w:tr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Exit store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Pay for groceries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Put bags of items back in cart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Get in car to go home</w:t>
            </w:r>
          </w:p>
        </w:tc>
      </w:tr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Walk to store entrance</w:t>
            </w:r>
          </w:p>
        </w:tc>
        <w:tc>
          <w:tcPr>
            <w:tcW w:w="2930" w:type="dxa"/>
            <w:vAlign w:val="center"/>
          </w:tcPr>
          <w:p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Get a cart to roll thru store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Put groceries in car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Roll cart to check out</w:t>
            </w:r>
          </w:p>
        </w:tc>
      </w:tr>
    </w:tbl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777847" w:rsidRDefault="00777847">
      <w:pPr>
        <w:rPr>
          <w:rFonts w:ascii="Tahoma" w:hAnsi="Tahoma"/>
          <w:sz w:val="44"/>
        </w:rPr>
      </w:pPr>
    </w:p>
    <w:p w:rsidR="001569AC" w:rsidRPr="00777847" w:rsidRDefault="001569AC">
      <w:pPr>
        <w:rPr>
          <w:rFonts w:ascii="Tahoma" w:hAnsi="Tahoma"/>
          <w:sz w:val="44"/>
        </w:rPr>
      </w:pPr>
    </w:p>
    <w:tbl>
      <w:tblPr>
        <w:tblStyle w:val="TableGrid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BF"/>
      </w:tblPr>
      <w:tblGrid>
        <w:gridCol w:w="2897"/>
        <w:gridCol w:w="2910"/>
        <w:gridCol w:w="2897"/>
        <w:gridCol w:w="2888"/>
      </w:tblGrid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“</w:t>
            </w:r>
            <w:r w:rsidR="00397FE9" w:rsidRPr="00777847">
              <w:rPr>
                <w:rFonts w:ascii="Tahoma" w:hAnsi="Tahoma"/>
                <w:sz w:val="44"/>
              </w:rPr>
              <w:t xml:space="preserve">Build a </w:t>
            </w:r>
            <w:r w:rsidRPr="00777847">
              <w:rPr>
                <w:rFonts w:ascii="Tahoma" w:hAnsi="Tahoma"/>
                <w:sz w:val="44"/>
              </w:rPr>
              <w:t>H</w:t>
            </w:r>
            <w:r w:rsidR="00397FE9" w:rsidRPr="00777847">
              <w:rPr>
                <w:rFonts w:ascii="Tahoma" w:hAnsi="Tahoma"/>
                <w:sz w:val="44"/>
              </w:rPr>
              <w:t>ouse</w:t>
            </w:r>
            <w:r w:rsidRPr="00777847">
              <w:rPr>
                <w:rFonts w:ascii="Tahoma" w:hAnsi="Tahoma"/>
                <w:sz w:val="44"/>
              </w:rPr>
              <w:t>”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Make foundation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Build floor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Make frame for walls</w:t>
            </w:r>
          </w:p>
        </w:tc>
      </w:tr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windows and doors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Paint walls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Insulate walls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Cover wall studs with drywall</w:t>
            </w:r>
          </w:p>
        </w:tc>
      </w:tr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roof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Get building materials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electrical lines</w:t>
            </w:r>
          </w:p>
        </w:tc>
        <w:tc>
          <w:tcPr>
            <w:tcW w:w="2930" w:type="dxa"/>
            <w:vAlign w:val="center"/>
          </w:tcPr>
          <w:p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water pipes</w:t>
            </w:r>
          </w:p>
        </w:tc>
      </w:tr>
    </w:tbl>
    <w:p w:rsidR="001569AC" w:rsidRPr="00777847" w:rsidRDefault="001569AC">
      <w:pPr>
        <w:rPr>
          <w:rFonts w:ascii="Tahoma" w:hAnsi="Tahoma"/>
          <w:sz w:val="44"/>
        </w:rPr>
      </w:pPr>
    </w:p>
    <w:p w:rsidR="001569AC" w:rsidRPr="00777847" w:rsidRDefault="001569AC">
      <w:pPr>
        <w:rPr>
          <w:rFonts w:ascii="Tahoma" w:hAnsi="Tahoma"/>
          <w:sz w:val="44"/>
        </w:rPr>
      </w:pPr>
    </w:p>
    <w:p w:rsidR="001569AC" w:rsidRPr="00777847" w:rsidRDefault="001569AC">
      <w:pPr>
        <w:rPr>
          <w:rFonts w:ascii="Tahoma" w:hAnsi="Tahoma"/>
          <w:sz w:val="44"/>
        </w:rPr>
      </w:pPr>
    </w:p>
    <w:tbl>
      <w:tblPr>
        <w:tblStyle w:val="TableGrid"/>
        <w:tblW w:w="0" w:type="auto"/>
        <w:tblBorders>
          <w:top w:val="thinThickSmallGap" w:sz="48" w:space="0" w:color="auto"/>
          <w:left w:val="thinThickSmallGap" w:sz="48" w:space="0" w:color="auto"/>
          <w:bottom w:val="thinThickSmallGap" w:sz="48" w:space="0" w:color="auto"/>
          <w:right w:val="thinThickSmallGap" w:sz="48" w:space="0" w:color="auto"/>
          <w:insideH w:val="thinThickSmallGap" w:sz="48" w:space="0" w:color="auto"/>
          <w:insideV w:val="thinThickSmallGap" w:sz="48" w:space="0" w:color="auto"/>
        </w:tblBorders>
        <w:tblLook w:val="00BF"/>
      </w:tblPr>
      <w:tblGrid>
        <w:gridCol w:w="2897"/>
        <w:gridCol w:w="2903"/>
        <w:gridCol w:w="2897"/>
        <w:gridCol w:w="2895"/>
      </w:tblGrid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“</w:t>
            </w:r>
            <w:r w:rsidR="00397FE9" w:rsidRPr="00777847">
              <w:rPr>
                <w:rFonts w:ascii="Tahoma" w:hAnsi="Tahoma"/>
                <w:sz w:val="44"/>
              </w:rPr>
              <w:t xml:space="preserve">Wrap a </w:t>
            </w:r>
            <w:r w:rsidRPr="00777847">
              <w:rPr>
                <w:rFonts w:ascii="Tahoma" w:hAnsi="Tahoma"/>
                <w:sz w:val="44"/>
              </w:rPr>
              <w:t>G</w:t>
            </w:r>
            <w:r w:rsidR="00397FE9" w:rsidRPr="00777847">
              <w:rPr>
                <w:rFonts w:ascii="Tahoma" w:hAnsi="Tahoma"/>
                <w:sz w:val="44"/>
              </w:rPr>
              <w:t>ift</w:t>
            </w:r>
            <w:r w:rsidRPr="00777847">
              <w:rPr>
                <w:rFonts w:ascii="Tahoma" w:hAnsi="Tahoma"/>
                <w:sz w:val="44"/>
              </w:rPr>
              <w:t>”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Cut paper to fit box size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Tape folded paper in place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Tie ribbon in bow</w:t>
            </w:r>
          </w:p>
        </w:tc>
      </w:tr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Secure item for gift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Wrap paper around box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Wrap ribbon around box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Fold paper to box shape</w:t>
            </w:r>
          </w:p>
        </w:tc>
      </w:tr>
      <w:tr w:rsidR="00397FE9" w:rsidRPr="00777847">
        <w:trPr>
          <w:cantSplit/>
          <w:trHeight w:hRule="exact" w:val="2016"/>
        </w:trPr>
        <w:tc>
          <w:tcPr>
            <w:tcW w:w="2929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card to top of box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Remove price tag</w:t>
            </w:r>
          </w:p>
        </w:tc>
        <w:tc>
          <w:tcPr>
            <w:tcW w:w="2929" w:type="dxa"/>
            <w:vAlign w:val="center"/>
          </w:tcPr>
          <w:p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Place item in box</w:t>
            </w:r>
          </w:p>
        </w:tc>
        <w:tc>
          <w:tcPr>
            <w:tcW w:w="2930" w:type="dxa"/>
            <w:vAlign w:val="center"/>
          </w:tcPr>
          <w:p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card to box top</w:t>
            </w:r>
          </w:p>
        </w:tc>
      </w:tr>
    </w:tbl>
    <w:p w:rsidR="002F09BB" w:rsidRPr="00777847" w:rsidRDefault="002F09BB">
      <w:pPr>
        <w:rPr>
          <w:rFonts w:ascii="Tahoma" w:hAnsi="Tahoma"/>
          <w:sz w:val="44"/>
        </w:rPr>
      </w:pPr>
    </w:p>
    <w:sectPr w:rsidR="002F09BB" w:rsidRPr="00777847" w:rsidSect="00526DFC">
      <w:pgSz w:w="12240" w:h="15840"/>
      <w:pgMar w:top="432" w:right="432" w:bottom="288" w:left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09BB"/>
    <w:rsid w:val="000946F3"/>
    <w:rsid w:val="001569AC"/>
    <w:rsid w:val="002F09BB"/>
    <w:rsid w:val="00397FE9"/>
    <w:rsid w:val="00526DFC"/>
    <w:rsid w:val="00777847"/>
    <w:rsid w:val="00D2573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9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F09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691</Characters>
  <Application>Microsoft Macintosh Word</Application>
  <DocSecurity>0</DocSecurity>
  <Lines>5</Lines>
  <Paragraphs>1</Paragraphs>
  <ScaleCrop>false</ScaleCrop>
  <Company>Brentwood Academy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Tyree</dc:creator>
  <cp:keywords/>
  <cp:lastModifiedBy>Pat Tyree</cp:lastModifiedBy>
  <cp:revision>3</cp:revision>
  <cp:lastPrinted>2011-04-01T19:18:00Z</cp:lastPrinted>
  <dcterms:created xsi:type="dcterms:W3CDTF">2011-04-01T01:38:00Z</dcterms:created>
  <dcterms:modified xsi:type="dcterms:W3CDTF">2011-04-01T19:18:00Z</dcterms:modified>
</cp:coreProperties>
</file>